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4BDF" w14:textId="77777777" w:rsidR="00691639" w:rsidRDefault="00691639" w:rsidP="00691639">
      <w:pPr>
        <w:tabs>
          <w:tab w:val="num" w:pos="720"/>
        </w:tabs>
        <w:ind w:left="720" w:hanging="360"/>
      </w:pPr>
      <w:bookmarkStart w:id="0" w:name="a73911"/>
    </w:p>
    <w:p w14:paraId="3D40C10B" w14:textId="7CA590D8" w:rsidR="00691639" w:rsidRDefault="00691639" w:rsidP="00691639">
      <w:r>
        <w:t>Dear [employee]</w:t>
      </w:r>
    </w:p>
    <w:p w14:paraId="53E2446C" w14:textId="117BD569" w:rsidR="00691639" w:rsidRDefault="00691639" w:rsidP="00691639">
      <w:pPr>
        <w:tabs>
          <w:tab w:val="num" w:pos="720"/>
        </w:tabs>
      </w:pPr>
      <w:r>
        <w:t>I am writing to let you know that for the year [date] to [date] we have enrolled [OR shall, once you have successfully completed the probationary period, enrol] you in the TBA’s new income protection scheme</w:t>
      </w:r>
      <w:r w:rsidR="00427F3B">
        <w:t xml:space="preserve"> for stud employees</w:t>
      </w:r>
      <w:r>
        <w:t xml:space="preserve">, </w:t>
      </w:r>
      <w:r w:rsidRPr="00691639">
        <w:rPr>
          <w:b/>
          <w:bCs/>
        </w:rPr>
        <w:t>Stud Employee Accident Benefit Scheme (‘SEABS Scheme’)</w:t>
      </w:r>
      <w:bookmarkEnd w:id="0"/>
      <w:r w:rsidR="00427F3B">
        <w:t>,</w:t>
      </w:r>
      <w:r w:rsidRPr="00691639">
        <w:t xml:space="preserve"> subject to </w:t>
      </w:r>
      <w:r w:rsidR="00427F3B">
        <w:t xml:space="preserve">both </w:t>
      </w:r>
      <w:r w:rsidRPr="00691639">
        <w:t xml:space="preserve">the terms of the relevant insurance policy </w:t>
      </w:r>
      <w:r>
        <w:t>and</w:t>
      </w:r>
      <w:r w:rsidRPr="00691639">
        <w:t xml:space="preserve"> the rules of the relevant scheme (as </w:t>
      </w:r>
      <w:r>
        <w:t xml:space="preserve">each may be </w:t>
      </w:r>
      <w:r w:rsidRPr="00691639">
        <w:t>amended from time to time)</w:t>
      </w:r>
      <w:r w:rsidR="00427F3B">
        <w:t>,</w:t>
      </w:r>
      <w:r w:rsidRPr="00691639">
        <w:t xml:space="preserve"> and you being eligible to participate in or benefit from such scheme pursuant to their rules, at a cost and on terms which are acceptable to us</w:t>
      </w:r>
      <w:bookmarkStart w:id="1" w:name="a409360"/>
      <w:r w:rsidRPr="00691639">
        <w:t>.</w:t>
      </w:r>
    </w:p>
    <w:p w14:paraId="2A67BE59" w14:textId="62F1C025" w:rsidR="00691639" w:rsidRPr="00691639" w:rsidRDefault="00691639" w:rsidP="00691639">
      <w:pPr>
        <w:tabs>
          <w:tab w:val="num" w:pos="720"/>
        </w:tabs>
      </w:pPr>
      <w:r>
        <w:t>Please note that o</w:t>
      </w:r>
      <w:r w:rsidRPr="00691639">
        <w:t xml:space="preserve">ur obligation to you under the SEABS Scheme is limited to the cover provided by </w:t>
      </w:r>
      <w:r>
        <w:t>Howdens</w:t>
      </w:r>
      <w:r w:rsidRPr="00691639">
        <w:t xml:space="preserve"> </w:t>
      </w:r>
      <w:r w:rsidR="004561FF" w:rsidRPr="004561FF">
        <w:t xml:space="preserve">or any replacement insurance provider </w:t>
      </w:r>
      <w:r w:rsidRPr="00691639">
        <w:t xml:space="preserve">under the terms of the insurance policy as </w:t>
      </w:r>
      <w:r>
        <w:t>it applies at the</w:t>
      </w:r>
      <w:r w:rsidRPr="00691639">
        <w:t xml:space="preserve"> time. We shall have no obligation to make any payments to you or your beneficiaries under the SEABS Scheme, save to the extent that we receive payment from </w:t>
      </w:r>
      <w:r>
        <w:t>insurers</w:t>
      </w:r>
      <w:r w:rsidRPr="00691639">
        <w:t xml:space="preserve"> for that purpose and you or your beneficiaries, as applicable, </w:t>
      </w:r>
      <w:r w:rsidR="0037149A">
        <w:t xml:space="preserve">have not already received payment from us or </w:t>
      </w:r>
      <w:r w:rsidRPr="00691639">
        <w:t>are not receiving payments from the relevant insurance provider directly.</w:t>
      </w:r>
      <w:bookmarkStart w:id="2" w:name="a134960"/>
      <w:bookmarkEnd w:id="1"/>
    </w:p>
    <w:p w14:paraId="68FE3160" w14:textId="17B2893F" w:rsidR="00691639" w:rsidRPr="00691639" w:rsidRDefault="00691639" w:rsidP="00691639">
      <w:r w:rsidRPr="00691639">
        <w:t>We, in our sole and absolute discretion, reserve the right to replace, amend or withdraw the SEABS Scheme (including the level of your cover, the relevant insurance provider and the relevant insurance policy) at any time on reasonable notice to you.</w:t>
      </w:r>
      <w:bookmarkStart w:id="3" w:name="a251567"/>
      <w:bookmarkEnd w:id="2"/>
    </w:p>
    <w:p w14:paraId="7AB90FEE" w14:textId="7D30267C" w:rsidR="00691639" w:rsidRDefault="00691639" w:rsidP="00691639">
      <w:r>
        <w:t xml:space="preserve">Please </w:t>
      </w:r>
      <w:r w:rsidR="00427F3B">
        <w:t>be aware</w:t>
      </w:r>
      <w:r>
        <w:t xml:space="preserve"> that i</w:t>
      </w:r>
      <w:r w:rsidRPr="00691639">
        <w:t xml:space="preserve">f </w:t>
      </w:r>
      <w:r>
        <w:t xml:space="preserve">Howdens or any replacement </w:t>
      </w:r>
      <w:r w:rsidRPr="00691639">
        <w:t>insurance provider refuses for any reason to provide the insurance benefit to you under the SEABS Scheme, we shall not be liable to provide you with any replacement benefit of the same or similar kind or to pay any compensation in lieu of such benefit.</w:t>
      </w:r>
      <w:bookmarkEnd w:id="3"/>
    </w:p>
    <w:p w14:paraId="61771905" w14:textId="10ABB735" w:rsidR="00D12A2A" w:rsidRDefault="0002703F" w:rsidP="00691639">
      <w:r>
        <w:t xml:space="preserve">While we hope that you never have to call on the SEABS Scheme, we think it is a valuable new initiative that will provide a safety net for staff who </w:t>
      </w:r>
      <w:r w:rsidR="005C29AD">
        <w:t>suffer a qualifying injury</w:t>
      </w:r>
      <w:r>
        <w:t xml:space="preserve">.  </w:t>
      </w:r>
    </w:p>
    <w:p w14:paraId="2D9BDA5C" w14:textId="267ADD29" w:rsidR="0002703F" w:rsidRDefault="003A69D3" w:rsidP="00691639">
      <w:r>
        <w:t>[</w:t>
      </w:r>
      <w:r w:rsidR="0002703F">
        <w:t xml:space="preserve">After the first year we will review how the SEABS Scheme has operated and </w:t>
      </w:r>
      <w:proofErr w:type="gramStart"/>
      <w:r w:rsidR="0002703F">
        <w:t>make a decision</w:t>
      </w:r>
      <w:proofErr w:type="gramEnd"/>
      <w:r w:rsidR="0002703F">
        <w:t xml:space="preserve"> on whether to continue with it and let you know.</w:t>
      </w:r>
      <w:r w:rsidR="00D12A2A">
        <w:t xml:space="preserve">  If you want more </w:t>
      </w:r>
      <w:r>
        <w:t>details,</w:t>
      </w:r>
      <w:r w:rsidR="00D12A2A">
        <w:t xml:space="preserve"> they are available from xxx.</w:t>
      </w:r>
      <w:r>
        <w:t>]</w:t>
      </w:r>
    </w:p>
    <w:p w14:paraId="61A6F62B" w14:textId="63714BE2" w:rsidR="00D12A2A" w:rsidRDefault="00D12A2A" w:rsidP="00691639">
      <w:r>
        <w:t>Ends…</w:t>
      </w:r>
    </w:p>
    <w:p w14:paraId="55922B1E" w14:textId="67AB31A1" w:rsidR="00427F3B" w:rsidRPr="00691639" w:rsidRDefault="0002703F" w:rsidP="00691639">
      <w:r>
        <w:t xml:space="preserve">  </w:t>
      </w:r>
    </w:p>
    <w:p w14:paraId="28A5186C" w14:textId="77777777" w:rsidR="00691639" w:rsidRPr="00691639" w:rsidRDefault="00691639" w:rsidP="00691639"/>
    <w:p w14:paraId="7B88A0B3" w14:textId="77777777" w:rsidR="00411D6A" w:rsidRDefault="00411D6A"/>
    <w:sectPr w:rsidR="00411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46CCC"/>
    <w:multiLevelType w:val="hybridMultilevel"/>
    <w:tmpl w:val="63FC5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332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39"/>
    <w:rsid w:val="0002703F"/>
    <w:rsid w:val="0003398F"/>
    <w:rsid w:val="001E3BC2"/>
    <w:rsid w:val="002B1D2E"/>
    <w:rsid w:val="002C3D16"/>
    <w:rsid w:val="002E65DF"/>
    <w:rsid w:val="0037149A"/>
    <w:rsid w:val="003A69D3"/>
    <w:rsid w:val="00411D6A"/>
    <w:rsid w:val="004151AC"/>
    <w:rsid w:val="00427F3B"/>
    <w:rsid w:val="004561FF"/>
    <w:rsid w:val="004F3EF7"/>
    <w:rsid w:val="00565E61"/>
    <w:rsid w:val="005C29AD"/>
    <w:rsid w:val="00691639"/>
    <w:rsid w:val="00830635"/>
    <w:rsid w:val="00834C1E"/>
    <w:rsid w:val="009F6EB5"/>
    <w:rsid w:val="00A26620"/>
    <w:rsid w:val="00B04A4A"/>
    <w:rsid w:val="00B212DD"/>
    <w:rsid w:val="00B7666D"/>
    <w:rsid w:val="00BC30F3"/>
    <w:rsid w:val="00C259B6"/>
    <w:rsid w:val="00D12A2A"/>
    <w:rsid w:val="00D64BB1"/>
    <w:rsid w:val="00DD370D"/>
    <w:rsid w:val="00EA4613"/>
    <w:rsid w:val="00ED23D9"/>
    <w:rsid w:val="00F65268"/>
    <w:rsid w:val="00FD1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DB50"/>
  <w15:chartTrackingRefBased/>
  <w15:docId w15:val="{9645720C-09E3-4F12-8E1B-41CE0A0E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639"/>
    <w:rPr>
      <w:rFonts w:eastAsiaTheme="majorEastAsia" w:cstheme="majorBidi"/>
      <w:color w:val="272727" w:themeColor="text1" w:themeTint="D8"/>
    </w:rPr>
  </w:style>
  <w:style w:type="paragraph" w:styleId="Title">
    <w:name w:val="Title"/>
    <w:basedOn w:val="Normal"/>
    <w:next w:val="Normal"/>
    <w:link w:val="TitleChar"/>
    <w:uiPriority w:val="10"/>
    <w:qFormat/>
    <w:rsid w:val="00691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639"/>
    <w:pPr>
      <w:spacing w:before="160"/>
      <w:jc w:val="center"/>
    </w:pPr>
    <w:rPr>
      <w:i/>
      <w:iCs/>
      <w:color w:val="404040" w:themeColor="text1" w:themeTint="BF"/>
    </w:rPr>
  </w:style>
  <w:style w:type="character" w:customStyle="1" w:styleId="QuoteChar">
    <w:name w:val="Quote Char"/>
    <w:basedOn w:val="DefaultParagraphFont"/>
    <w:link w:val="Quote"/>
    <w:uiPriority w:val="29"/>
    <w:rsid w:val="00691639"/>
    <w:rPr>
      <w:i/>
      <w:iCs/>
      <w:color w:val="404040" w:themeColor="text1" w:themeTint="BF"/>
    </w:rPr>
  </w:style>
  <w:style w:type="paragraph" w:styleId="ListParagraph">
    <w:name w:val="List Paragraph"/>
    <w:basedOn w:val="Normal"/>
    <w:uiPriority w:val="34"/>
    <w:qFormat/>
    <w:rsid w:val="00691639"/>
    <w:pPr>
      <w:ind w:left="720"/>
      <w:contextualSpacing/>
    </w:pPr>
  </w:style>
  <w:style w:type="character" w:styleId="IntenseEmphasis">
    <w:name w:val="Intense Emphasis"/>
    <w:basedOn w:val="DefaultParagraphFont"/>
    <w:uiPriority w:val="21"/>
    <w:qFormat/>
    <w:rsid w:val="00691639"/>
    <w:rPr>
      <w:i/>
      <w:iCs/>
      <w:color w:val="0F4761" w:themeColor="accent1" w:themeShade="BF"/>
    </w:rPr>
  </w:style>
  <w:style w:type="paragraph" w:styleId="IntenseQuote">
    <w:name w:val="Intense Quote"/>
    <w:basedOn w:val="Normal"/>
    <w:next w:val="Normal"/>
    <w:link w:val="IntenseQuoteChar"/>
    <w:uiPriority w:val="30"/>
    <w:qFormat/>
    <w:rsid w:val="0069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639"/>
    <w:rPr>
      <w:i/>
      <w:iCs/>
      <w:color w:val="0F4761" w:themeColor="accent1" w:themeShade="BF"/>
    </w:rPr>
  </w:style>
  <w:style w:type="character" w:styleId="IntenseReference">
    <w:name w:val="Intense Reference"/>
    <w:basedOn w:val="DefaultParagraphFont"/>
    <w:uiPriority w:val="32"/>
    <w:qFormat/>
    <w:rsid w:val="00691639"/>
    <w:rPr>
      <w:b/>
      <w:bCs/>
      <w:smallCaps/>
      <w:color w:val="0F4761" w:themeColor="accent1" w:themeShade="BF"/>
      <w:spacing w:val="5"/>
    </w:rPr>
  </w:style>
  <w:style w:type="paragraph" w:styleId="Revision">
    <w:name w:val="Revision"/>
    <w:hidden/>
    <w:uiPriority w:val="99"/>
    <w:semiHidden/>
    <w:rsid w:val="00371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4" ma:contentTypeDescription="Create a new document." ma:contentTypeScope="" ma:versionID="4fd88bc46592195bf5c74d2d556b6b1c">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2644b32e76c58038d3c63cab0fe7f4d8"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1c684ef-628b-48cc-be65-65c2605b1ebf}"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lcf76f155ced4ddcb4097134ff3c332f xmlns="dad33dd8-b636-4322-af50-12d7346829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BE34B-A58D-4AA9-B720-FEAB005A48E6}"/>
</file>

<file path=customXml/itemProps2.xml><?xml version="1.0" encoding="utf-8"?>
<ds:datastoreItem xmlns:ds="http://schemas.openxmlformats.org/officeDocument/2006/customXml" ds:itemID="{B55F5255-0933-472D-875C-D31172FE5B8F}"/>
</file>

<file path=customXml/itemProps3.xml><?xml version="1.0" encoding="utf-8"?>
<ds:datastoreItem xmlns:ds="http://schemas.openxmlformats.org/officeDocument/2006/customXml" ds:itemID="{EC969E98-4295-4741-B764-F07D5FC72231}"/>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Caroline Turnbull</cp:lastModifiedBy>
  <cp:revision>2</cp:revision>
  <dcterms:created xsi:type="dcterms:W3CDTF">2025-03-28T15:06:00Z</dcterms:created>
  <dcterms:modified xsi:type="dcterms:W3CDTF">2025-03-28T15:06:00Z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0x010100C06CEA7C5BEE8247A709F71CE4BE6392</vt:lpwstr>
  </property>
</Properties>
</file>